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241" w:rsidRDefault="00167241" w:rsidP="009177D8">
      <w:pPr>
        <w:ind w:firstLine="708"/>
        <w:rPr>
          <w:sz w:val="28"/>
          <w:szCs w:val="28"/>
        </w:rPr>
      </w:pPr>
      <w:r>
        <w:rPr>
          <w:sz w:val="28"/>
          <w:szCs w:val="28"/>
        </w:rPr>
        <w:t xml:space="preserve">Музыкальное воспитание младших школьников – одно из звеньев общей системы музыкального воспитания ребёнка. </w:t>
      </w:r>
      <w:proofErr w:type="spellStart"/>
      <w:proofErr w:type="gramStart"/>
      <w:r>
        <w:rPr>
          <w:sz w:val="28"/>
          <w:szCs w:val="28"/>
        </w:rPr>
        <w:t>Шести-семилетни</w:t>
      </w:r>
      <w:r w:rsidR="00BD74A2">
        <w:rPr>
          <w:sz w:val="28"/>
          <w:szCs w:val="28"/>
        </w:rPr>
        <w:t>е</w:t>
      </w:r>
      <w:proofErr w:type="spellEnd"/>
      <w:proofErr w:type="gramEnd"/>
      <w:r w:rsidR="00BD74A2">
        <w:rPr>
          <w:sz w:val="28"/>
          <w:szCs w:val="28"/>
        </w:rPr>
        <w:t xml:space="preserve"> дети эмоциональны, </w:t>
      </w:r>
      <w:r>
        <w:rPr>
          <w:sz w:val="28"/>
          <w:szCs w:val="28"/>
        </w:rPr>
        <w:t xml:space="preserve"> </w:t>
      </w:r>
      <w:r w:rsidR="00BD74A2">
        <w:rPr>
          <w:sz w:val="28"/>
          <w:szCs w:val="28"/>
        </w:rPr>
        <w:t>о</w:t>
      </w:r>
      <w:r>
        <w:rPr>
          <w:sz w:val="28"/>
          <w:szCs w:val="28"/>
        </w:rPr>
        <w:t>тзывчивы, впечатлительны: потребность в движении – одна из характерных черт этого возраста.</w:t>
      </w:r>
    </w:p>
    <w:p w:rsidR="00167241" w:rsidRDefault="00167241" w:rsidP="009177D8">
      <w:pPr>
        <w:ind w:firstLine="708"/>
        <w:rPr>
          <w:sz w:val="28"/>
          <w:szCs w:val="28"/>
        </w:rPr>
      </w:pPr>
      <w:r>
        <w:rPr>
          <w:sz w:val="28"/>
          <w:szCs w:val="28"/>
        </w:rPr>
        <w:t xml:space="preserve"> Центральная задача, которая стоит перед музыкальным образованием и воспитанием – максимально использовать возможности музыки для формирования личности ребёнка: нравственно-эстетических чувств детей, развития их интереса  к музыкальному искусству, потребности общения с ним. Эффект </w:t>
      </w:r>
      <w:r w:rsidR="00BD74A2">
        <w:rPr>
          <w:sz w:val="28"/>
          <w:szCs w:val="28"/>
        </w:rPr>
        <w:t xml:space="preserve">уроков музыки </w:t>
      </w:r>
      <w:r>
        <w:rPr>
          <w:sz w:val="28"/>
          <w:szCs w:val="28"/>
        </w:rPr>
        <w:t xml:space="preserve"> во многом зависит от того, как отобран и организован  музыкальный материал. Репертуар, которым наполняется содержание  уроков, представляет собой художественно законченные музыкальные произведения, доступные и интересные  по своему содержанию учащимся.</w:t>
      </w:r>
      <w:r w:rsidR="00A022E2" w:rsidRPr="00A022E2">
        <w:rPr>
          <w:sz w:val="28"/>
          <w:szCs w:val="28"/>
        </w:rPr>
        <w:t xml:space="preserve"> </w:t>
      </w:r>
      <w:r w:rsidR="00A022E2">
        <w:rPr>
          <w:sz w:val="28"/>
          <w:szCs w:val="28"/>
        </w:rPr>
        <w:t>Здесь и произведения классики, и народная музыка, и музыка современности.</w:t>
      </w:r>
    </w:p>
    <w:p w:rsidR="00A022E2" w:rsidRDefault="00A022E2" w:rsidP="009177D8">
      <w:pPr>
        <w:ind w:firstLine="708"/>
        <w:rPr>
          <w:sz w:val="28"/>
          <w:szCs w:val="28"/>
        </w:rPr>
      </w:pPr>
      <w:r>
        <w:rPr>
          <w:sz w:val="28"/>
          <w:szCs w:val="28"/>
        </w:rPr>
        <w:t>На уроках музыки я использую часто форму путешествия</w:t>
      </w:r>
      <w:proofErr w:type="gramStart"/>
      <w:r>
        <w:rPr>
          <w:sz w:val="28"/>
          <w:szCs w:val="28"/>
        </w:rPr>
        <w:t>.</w:t>
      </w:r>
      <w:proofErr w:type="gramEnd"/>
      <w:r>
        <w:rPr>
          <w:sz w:val="28"/>
          <w:szCs w:val="28"/>
        </w:rPr>
        <w:t xml:space="preserve"> С  помощью нехитрой сказки  дети входят в мир музыки, стараются быть полноценными участниками сказочного путешествия, а главное радуются происходящему.</w:t>
      </w:r>
    </w:p>
    <w:p w:rsidR="00A022E2" w:rsidRDefault="00A022E2" w:rsidP="009177D8">
      <w:pPr>
        <w:ind w:firstLine="708"/>
        <w:rPr>
          <w:sz w:val="28"/>
          <w:szCs w:val="28"/>
        </w:rPr>
      </w:pPr>
      <w:r>
        <w:rPr>
          <w:sz w:val="28"/>
          <w:szCs w:val="28"/>
        </w:rPr>
        <w:t xml:space="preserve">Поскольку, дети этого возраста испытывают потребность в игре, я использую </w:t>
      </w:r>
      <w:r w:rsidR="00BD74A2">
        <w:rPr>
          <w:sz w:val="28"/>
          <w:szCs w:val="28"/>
        </w:rPr>
        <w:t xml:space="preserve">технологию </w:t>
      </w:r>
      <w:r>
        <w:rPr>
          <w:sz w:val="28"/>
          <w:szCs w:val="28"/>
        </w:rPr>
        <w:t xml:space="preserve"> игровой деятельности. В игре ребёнок как бы перевоплощается, его творческие проявления в виде пения, движения, импровизации становятся способом выражения чувств.  Известный советский психолог Д.Б. </w:t>
      </w:r>
      <w:proofErr w:type="spellStart"/>
      <w:r>
        <w:rPr>
          <w:sz w:val="28"/>
          <w:szCs w:val="28"/>
        </w:rPr>
        <w:t>Эльконин</w:t>
      </w:r>
      <w:proofErr w:type="spellEnd"/>
      <w:r>
        <w:rPr>
          <w:sz w:val="28"/>
          <w:szCs w:val="28"/>
        </w:rPr>
        <w:t xml:space="preserve"> писал: «Игра влияет на формирование всех основных процессов</w:t>
      </w:r>
      <w:r w:rsidR="003D0F6A">
        <w:rPr>
          <w:sz w:val="28"/>
          <w:szCs w:val="28"/>
        </w:rPr>
        <w:t xml:space="preserve">, </w:t>
      </w:r>
      <w:r>
        <w:rPr>
          <w:sz w:val="28"/>
          <w:szCs w:val="28"/>
        </w:rPr>
        <w:t xml:space="preserve"> </w:t>
      </w:r>
      <w:proofErr w:type="gramStart"/>
      <w:r>
        <w:rPr>
          <w:sz w:val="28"/>
          <w:szCs w:val="28"/>
        </w:rPr>
        <w:t>от</w:t>
      </w:r>
      <w:proofErr w:type="gramEnd"/>
      <w:r>
        <w:rPr>
          <w:sz w:val="28"/>
          <w:szCs w:val="28"/>
        </w:rPr>
        <w:t xml:space="preserve"> самых элементарных до самых сложных».  Психологами установлено, что внимание ребёнка не может длительное время задерживаться на одном объекте. Природа его такова, что на уроке требуется постоянное переключение, смена видов музыкальной деятельности</w:t>
      </w:r>
      <w:r w:rsidR="003F6FBC">
        <w:rPr>
          <w:sz w:val="28"/>
          <w:szCs w:val="28"/>
        </w:rPr>
        <w:t xml:space="preserve">. С этой целью я использую такую структуру занятий, при которой ребята постоянно испытывают интерес к происходящему игровому действию.  Незаметно для них включаю в сюжет игры  разнообразные задания в различных видах музыкальной деятельности. Дети поют </w:t>
      </w:r>
      <w:proofErr w:type="spellStart"/>
      <w:r w:rsidR="003F6FBC">
        <w:rPr>
          <w:sz w:val="28"/>
          <w:szCs w:val="28"/>
        </w:rPr>
        <w:t>попевки</w:t>
      </w:r>
      <w:proofErr w:type="spellEnd"/>
      <w:r w:rsidR="003F6FBC">
        <w:rPr>
          <w:sz w:val="28"/>
          <w:szCs w:val="28"/>
        </w:rPr>
        <w:t>, дразнилки, песни по слуху</w:t>
      </w:r>
      <w:r w:rsidR="00BD74A2">
        <w:rPr>
          <w:sz w:val="28"/>
          <w:szCs w:val="28"/>
        </w:rPr>
        <w:t>, слушают музыку и сопровождают её выразительными движениями, ритмической и певческой импровизацией.</w:t>
      </w:r>
    </w:p>
    <w:p w:rsidR="00BD74A2" w:rsidRDefault="00BD74A2" w:rsidP="009177D8">
      <w:pPr>
        <w:ind w:firstLine="708"/>
        <w:rPr>
          <w:sz w:val="28"/>
          <w:szCs w:val="28"/>
        </w:rPr>
      </w:pPr>
      <w:r>
        <w:rPr>
          <w:sz w:val="28"/>
          <w:szCs w:val="28"/>
        </w:rPr>
        <w:t>Разнообразие форм музыкальной работы позволяет вовремя переключить  внимание детей, снизить их утомляемость путем умелого поддержания интереса к той или иной деятельности.</w:t>
      </w:r>
    </w:p>
    <w:p w:rsidR="00990E31" w:rsidRPr="0001279E" w:rsidRDefault="00BD74A2" w:rsidP="009177D8">
      <w:pPr>
        <w:ind w:firstLine="708"/>
        <w:rPr>
          <w:sz w:val="28"/>
          <w:szCs w:val="28"/>
        </w:rPr>
      </w:pPr>
      <w:r>
        <w:rPr>
          <w:sz w:val="28"/>
          <w:szCs w:val="28"/>
        </w:rPr>
        <w:lastRenderedPageBreak/>
        <w:t xml:space="preserve"> Х</w:t>
      </w:r>
      <w:r w:rsidR="0026695B" w:rsidRPr="0001279E">
        <w:rPr>
          <w:sz w:val="28"/>
          <w:szCs w:val="28"/>
        </w:rPr>
        <w:t>очется рассказать</w:t>
      </w:r>
      <w:r w:rsidR="003B0B1F" w:rsidRPr="0001279E">
        <w:rPr>
          <w:sz w:val="28"/>
          <w:szCs w:val="28"/>
        </w:rPr>
        <w:t xml:space="preserve">  </w:t>
      </w:r>
      <w:r w:rsidR="0026695B" w:rsidRPr="0001279E">
        <w:rPr>
          <w:sz w:val="28"/>
          <w:szCs w:val="28"/>
        </w:rPr>
        <w:t>о</w:t>
      </w:r>
      <w:r w:rsidR="00990E31" w:rsidRPr="0001279E">
        <w:rPr>
          <w:sz w:val="28"/>
          <w:szCs w:val="28"/>
        </w:rPr>
        <w:t>б одной из форм работы на уроке музыка</w:t>
      </w:r>
      <w:r w:rsidR="0026695B" w:rsidRPr="0001279E">
        <w:rPr>
          <w:sz w:val="28"/>
          <w:szCs w:val="28"/>
        </w:rPr>
        <w:t>,</w:t>
      </w:r>
      <w:r w:rsidR="00990E31" w:rsidRPr="0001279E">
        <w:rPr>
          <w:sz w:val="28"/>
          <w:szCs w:val="28"/>
        </w:rPr>
        <w:t xml:space="preserve"> в начальной школе</w:t>
      </w:r>
      <w:r w:rsidR="003D0F6A">
        <w:rPr>
          <w:sz w:val="28"/>
          <w:szCs w:val="28"/>
        </w:rPr>
        <w:t xml:space="preserve"> </w:t>
      </w:r>
      <w:r w:rsidR="00990E31" w:rsidRPr="0001279E">
        <w:rPr>
          <w:sz w:val="28"/>
          <w:szCs w:val="28"/>
        </w:rPr>
        <w:t>- музыкальной импровизации и драматизации</w:t>
      </w:r>
      <w:proofErr w:type="gramStart"/>
      <w:r w:rsidR="00990E31" w:rsidRPr="0001279E">
        <w:rPr>
          <w:sz w:val="28"/>
          <w:szCs w:val="28"/>
        </w:rPr>
        <w:t xml:space="preserve"> ,</w:t>
      </w:r>
      <w:proofErr w:type="gramEnd"/>
      <w:r w:rsidR="00990E31" w:rsidRPr="0001279E">
        <w:rPr>
          <w:sz w:val="28"/>
          <w:szCs w:val="28"/>
        </w:rPr>
        <w:t xml:space="preserve"> которая используется для творческого развития учащихся, а также для углубления, закрепления, освоения знаний о музыке. В первом классе дети импровизируют выразительно- изобразительные движения, подбирают ритмы для ритмического сопровождения песен и музыкальных пьес, </w:t>
      </w:r>
      <w:proofErr w:type="spellStart"/>
      <w:r w:rsidR="00990E31" w:rsidRPr="0001279E">
        <w:rPr>
          <w:sz w:val="28"/>
          <w:szCs w:val="28"/>
        </w:rPr>
        <w:t>мелодизируют</w:t>
      </w:r>
      <w:proofErr w:type="spellEnd"/>
      <w:r w:rsidR="00990E31" w:rsidRPr="0001279E">
        <w:rPr>
          <w:sz w:val="28"/>
          <w:szCs w:val="28"/>
        </w:rPr>
        <w:t xml:space="preserve"> отдельные слова, вопросы и ответы в «музыкальных разговорах», </w:t>
      </w:r>
      <w:proofErr w:type="spellStart"/>
      <w:r w:rsidR="00990E31" w:rsidRPr="0001279E">
        <w:rPr>
          <w:sz w:val="28"/>
          <w:szCs w:val="28"/>
        </w:rPr>
        <w:t>вдухтактные</w:t>
      </w:r>
      <w:proofErr w:type="spellEnd"/>
      <w:r w:rsidR="003D0F6A">
        <w:rPr>
          <w:sz w:val="28"/>
          <w:szCs w:val="28"/>
        </w:rPr>
        <w:t xml:space="preserve"> и </w:t>
      </w:r>
      <w:proofErr w:type="spellStart"/>
      <w:r w:rsidR="003D0F6A">
        <w:rPr>
          <w:sz w:val="28"/>
          <w:szCs w:val="28"/>
        </w:rPr>
        <w:t>трехтактные</w:t>
      </w:r>
      <w:proofErr w:type="spellEnd"/>
      <w:r w:rsidR="003D0F6A">
        <w:rPr>
          <w:sz w:val="28"/>
          <w:szCs w:val="28"/>
        </w:rPr>
        <w:t xml:space="preserve"> </w:t>
      </w:r>
      <w:r w:rsidR="00990E31" w:rsidRPr="0001279E">
        <w:rPr>
          <w:sz w:val="28"/>
          <w:szCs w:val="28"/>
        </w:rPr>
        <w:t xml:space="preserve"> фразы из стихотворений. Дети импровизируют и драматизируют оперы, сказки, в опоре на текст или без текста.</w:t>
      </w:r>
      <w:r w:rsidR="00F95288" w:rsidRPr="0001279E">
        <w:rPr>
          <w:sz w:val="28"/>
          <w:szCs w:val="28"/>
        </w:rPr>
        <w:t xml:space="preserve"> Так, в музыкальной игре «Как тебя зовут?», отталкиваясь от речевой интонации, ребёнок, учится </w:t>
      </w:r>
      <w:r w:rsidR="0026695B" w:rsidRPr="0001279E">
        <w:rPr>
          <w:sz w:val="28"/>
          <w:szCs w:val="28"/>
        </w:rPr>
        <w:t>чувствовать</w:t>
      </w:r>
      <w:r w:rsidR="00F95288" w:rsidRPr="0001279E">
        <w:rPr>
          <w:sz w:val="28"/>
          <w:szCs w:val="28"/>
        </w:rPr>
        <w:t xml:space="preserve"> специфику пения: тянуть звук, не говорить, а именно петь.</w:t>
      </w:r>
    </w:p>
    <w:p w:rsidR="00F95288" w:rsidRPr="0001279E" w:rsidRDefault="00F95288" w:rsidP="009177D8">
      <w:pPr>
        <w:ind w:firstLine="708"/>
        <w:rPr>
          <w:sz w:val="28"/>
          <w:szCs w:val="28"/>
        </w:rPr>
      </w:pPr>
      <w:r w:rsidRPr="0001279E">
        <w:rPr>
          <w:sz w:val="28"/>
          <w:szCs w:val="28"/>
        </w:rPr>
        <w:t xml:space="preserve">Текст помогает ярче представить себе образ героя. Беседа учителя с учениками настраивает их на выбор определённых средств выразительности для передачи в импровизации и драматизации образа героя, помогает ярче представить себе данный образ. </w:t>
      </w:r>
      <w:proofErr w:type="gramStart"/>
      <w:r w:rsidRPr="0001279E">
        <w:rPr>
          <w:sz w:val="28"/>
          <w:szCs w:val="28"/>
        </w:rPr>
        <w:t>Так, по высказываниям детей, медведь «грубый, говорит медленно, переваливается с  ноги на ногу, когда ходит; мышка</w:t>
      </w:r>
      <w:r w:rsidR="009177D8">
        <w:rPr>
          <w:sz w:val="28"/>
          <w:szCs w:val="28"/>
        </w:rPr>
        <w:t xml:space="preserve"> </w:t>
      </w:r>
      <w:r w:rsidRPr="0001279E">
        <w:rPr>
          <w:sz w:val="28"/>
          <w:szCs w:val="28"/>
        </w:rPr>
        <w:t>- норушка пищит тоненьким голосочком, бегает быстро и т.д.</w:t>
      </w:r>
      <w:r w:rsidR="004E0EDD" w:rsidRPr="0001279E">
        <w:rPr>
          <w:sz w:val="28"/>
          <w:szCs w:val="28"/>
        </w:rPr>
        <w:t xml:space="preserve"> </w:t>
      </w:r>
      <w:proofErr w:type="gramEnd"/>
    </w:p>
    <w:p w:rsidR="0026695B" w:rsidRPr="0001279E" w:rsidRDefault="004E0EDD" w:rsidP="009177D8">
      <w:pPr>
        <w:ind w:firstLine="708"/>
        <w:rPr>
          <w:sz w:val="28"/>
          <w:szCs w:val="28"/>
        </w:rPr>
      </w:pPr>
      <w:r w:rsidRPr="0001279E">
        <w:rPr>
          <w:sz w:val="28"/>
          <w:szCs w:val="28"/>
        </w:rPr>
        <w:t xml:space="preserve">Практика показывает, что дети, увлекаясь драматизацией сказки, престают петь. Поэтому двигательная импровизация  либо предшествует  вокальной импровизации, либо класс делится на певцов и актёров.  Этот прием хорош для  инсценировки песен, сказок. Одни поют, другие инсценируют, затем меняются ролями. Но в сельской школе, где наполняемость классов </w:t>
      </w:r>
      <w:r w:rsidR="0026695B" w:rsidRPr="0001279E">
        <w:rPr>
          <w:sz w:val="28"/>
          <w:szCs w:val="28"/>
        </w:rPr>
        <w:t xml:space="preserve">очень </w:t>
      </w:r>
      <w:r w:rsidRPr="0001279E">
        <w:rPr>
          <w:sz w:val="28"/>
          <w:szCs w:val="28"/>
        </w:rPr>
        <w:t xml:space="preserve">маленькая, учителю приходится эти </w:t>
      </w:r>
      <w:r w:rsidR="003B0B1F" w:rsidRPr="0001279E">
        <w:rPr>
          <w:sz w:val="28"/>
          <w:szCs w:val="28"/>
        </w:rPr>
        <w:t xml:space="preserve">два вида деятельности совмещать. </w:t>
      </w:r>
      <w:r w:rsidRPr="0001279E">
        <w:rPr>
          <w:sz w:val="28"/>
          <w:szCs w:val="28"/>
        </w:rPr>
        <w:t xml:space="preserve"> </w:t>
      </w:r>
    </w:p>
    <w:p w:rsidR="0026695B" w:rsidRPr="0001279E" w:rsidRDefault="004E0EDD" w:rsidP="009177D8">
      <w:pPr>
        <w:ind w:firstLine="708"/>
        <w:rPr>
          <w:sz w:val="28"/>
          <w:szCs w:val="28"/>
        </w:rPr>
      </w:pPr>
      <w:r w:rsidRPr="0001279E">
        <w:rPr>
          <w:sz w:val="28"/>
          <w:szCs w:val="28"/>
        </w:rPr>
        <w:t>Дети в нашей школе с удовольствием занимаются драматизацией и импровизацией различных сказок.  Драматизация становится способом выражения чувс</w:t>
      </w:r>
      <w:r w:rsidR="00AF5EAA" w:rsidRPr="0001279E">
        <w:rPr>
          <w:sz w:val="28"/>
          <w:szCs w:val="28"/>
        </w:rPr>
        <w:t>тв ребёнка</w:t>
      </w:r>
      <w:r w:rsidRPr="0001279E">
        <w:rPr>
          <w:sz w:val="28"/>
          <w:szCs w:val="28"/>
        </w:rPr>
        <w:t>, когда он ощущает</w:t>
      </w:r>
      <w:r w:rsidR="003D0F6A">
        <w:rPr>
          <w:sz w:val="28"/>
          <w:szCs w:val="28"/>
        </w:rPr>
        <w:t xml:space="preserve"> себя на месте действующего лиц</w:t>
      </w:r>
      <w:r w:rsidRPr="0001279E">
        <w:rPr>
          <w:sz w:val="28"/>
          <w:szCs w:val="28"/>
        </w:rPr>
        <w:t xml:space="preserve">а, от которого он выступает.  </w:t>
      </w:r>
      <w:r w:rsidR="0026695B" w:rsidRPr="0001279E">
        <w:rPr>
          <w:sz w:val="28"/>
          <w:szCs w:val="28"/>
        </w:rPr>
        <w:t xml:space="preserve">Движения, мимика лица связаны с театральным действием, «вхождением» в образ.  В движении ярко и непосредственно проявляется  эмоциональное состояние детей в ходе восприятия музыки. </w:t>
      </w:r>
      <w:r w:rsidR="003D0F6A">
        <w:rPr>
          <w:sz w:val="28"/>
          <w:szCs w:val="28"/>
        </w:rPr>
        <w:t xml:space="preserve"> </w:t>
      </w:r>
      <w:r w:rsidRPr="0001279E">
        <w:rPr>
          <w:sz w:val="28"/>
          <w:szCs w:val="28"/>
        </w:rPr>
        <w:t>Таким образом</w:t>
      </w:r>
      <w:r w:rsidR="0026695B" w:rsidRPr="0001279E">
        <w:rPr>
          <w:sz w:val="28"/>
          <w:szCs w:val="28"/>
        </w:rPr>
        <w:t xml:space="preserve">,  на уроках музыки и </w:t>
      </w:r>
      <w:r w:rsidRPr="0001279E">
        <w:rPr>
          <w:sz w:val="28"/>
          <w:szCs w:val="28"/>
        </w:rPr>
        <w:t xml:space="preserve">во внеурочной деятельности </w:t>
      </w:r>
      <w:proofErr w:type="spellStart"/>
      <w:proofErr w:type="gramStart"/>
      <w:r w:rsidRPr="0001279E">
        <w:rPr>
          <w:sz w:val="28"/>
          <w:szCs w:val="28"/>
        </w:rPr>
        <w:t>воспитательно</w:t>
      </w:r>
      <w:proofErr w:type="spellEnd"/>
      <w:r w:rsidR="009177D8">
        <w:rPr>
          <w:sz w:val="28"/>
          <w:szCs w:val="28"/>
        </w:rPr>
        <w:t xml:space="preserve"> </w:t>
      </w:r>
      <w:r w:rsidRPr="0001279E">
        <w:rPr>
          <w:sz w:val="28"/>
          <w:szCs w:val="28"/>
        </w:rPr>
        <w:t>- образовательные</w:t>
      </w:r>
      <w:proofErr w:type="gramEnd"/>
      <w:r w:rsidRPr="0001279E">
        <w:rPr>
          <w:sz w:val="28"/>
          <w:szCs w:val="28"/>
        </w:rPr>
        <w:t xml:space="preserve"> задачи </w:t>
      </w:r>
      <w:r w:rsidR="0026695B" w:rsidRPr="0001279E">
        <w:rPr>
          <w:sz w:val="28"/>
          <w:szCs w:val="28"/>
        </w:rPr>
        <w:t xml:space="preserve">я </w:t>
      </w:r>
      <w:r w:rsidRPr="0001279E">
        <w:rPr>
          <w:sz w:val="28"/>
          <w:szCs w:val="28"/>
        </w:rPr>
        <w:t>направляю на творче</w:t>
      </w:r>
      <w:r w:rsidR="0026695B" w:rsidRPr="0001279E">
        <w:rPr>
          <w:sz w:val="28"/>
          <w:szCs w:val="28"/>
        </w:rPr>
        <w:t xml:space="preserve">ский поиск детей, их инициативу.  У детей появляется заинтересованность в уроках музыки, </w:t>
      </w:r>
      <w:r w:rsidR="00965462">
        <w:rPr>
          <w:sz w:val="28"/>
          <w:szCs w:val="28"/>
        </w:rPr>
        <w:t>внеурочной деятельности</w:t>
      </w:r>
      <w:r w:rsidR="0026695B" w:rsidRPr="0001279E">
        <w:rPr>
          <w:sz w:val="28"/>
          <w:szCs w:val="28"/>
        </w:rPr>
        <w:t xml:space="preserve">, развивается </w:t>
      </w:r>
      <w:r w:rsidR="0026695B" w:rsidRPr="0001279E">
        <w:rPr>
          <w:sz w:val="28"/>
          <w:szCs w:val="28"/>
        </w:rPr>
        <w:lastRenderedPageBreak/>
        <w:t xml:space="preserve">эмоциональная отзывчивость  на музыкальные произведения, которые они исполняют, желание заниматься импровизацией и драматизацией. </w:t>
      </w:r>
      <w:r w:rsidRPr="0001279E">
        <w:rPr>
          <w:sz w:val="28"/>
          <w:szCs w:val="28"/>
        </w:rPr>
        <w:t>С драматизациями сказок ребята начальной школы выступают на концертах в сельском доме культу</w:t>
      </w:r>
      <w:r w:rsidR="0026695B" w:rsidRPr="0001279E">
        <w:rPr>
          <w:sz w:val="28"/>
          <w:szCs w:val="28"/>
        </w:rPr>
        <w:t>ры, в дошкольной группе</w:t>
      </w:r>
      <w:r w:rsidR="003D0F6A">
        <w:rPr>
          <w:sz w:val="28"/>
          <w:szCs w:val="28"/>
        </w:rPr>
        <w:t xml:space="preserve"> перед маленькими детьми, перед родителями и учителями, школьниками.</w:t>
      </w:r>
      <w:r w:rsidR="0026695B" w:rsidRPr="0001279E">
        <w:rPr>
          <w:sz w:val="28"/>
          <w:szCs w:val="28"/>
        </w:rPr>
        <w:t xml:space="preserve"> </w:t>
      </w:r>
      <w:r w:rsidR="00AF5EAA" w:rsidRPr="0001279E">
        <w:rPr>
          <w:sz w:val="28"/>
          <w:szCs w:val="28"/>
        </w:rPr>
        <w:t xml:space="preserve"> Выступление на публике накладывает еще и отпечаток ответственности на детей за исполнением своей роли. Ребята очень стараются не подвести своих друзей и выступить достойно.</w:t>
      </w:r>
    </w:p>
    <w:p w:rsidR="004E0EDD" w:rsidRPr="0001279E" w:rsidRDefault="0026695B" w:rsidP="00990E31">
      <w:pPr>
        <w:rPr>
          <w:sz w:val="28"/>
          <w:szCs w:val="28"/>
        </w:rPr>
      </w:pPr>
      <w:r w:rsidRPr="0001279E">
        <w:rPr>
          <w:sz w:val="28"/>
          <w:szCs w:val="28"/>
        </w:rPr>
        <w:t xml:space="preserve"> Приложение (фото</w:t>
      </w:r>
      <w:r w:rsidR="00965462">
        <w:rPr>
          <w:sz w:val="28"/>
          <w:szCs w:val="28"/>
        </w:rPr>
        <w:t xml:space="preserve"> и план урока «Разыграй сказку»</w:t>
      </w:r>
      <w:r w:rsidRPr="0001279E">
        <w:rPr>
          <w:sz w:val="28"/>
          <w:szCs w:val="28"/>
        </w:rPr>
        <w:t>)</w:t>
      </w:r>
    </w:p>
    <w:p w:rsidR="00990E31" w:rsidRDefault="00990E31"/>
    <w:sectPr w:rsidR="00990E31" w:rsidSect="00D662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0E31"/>
    <w:rsid w:val="0001279E"/>
    <w:rsid w:val="00167241"/>
    <w:rsid w:val="0026695B"/>
    <w:rsid w:val="003B0B1F"/>
    <w:rsid w:val="003B0CF3"/>
    <w:rsid w:val="003D0F6A"/>
    <w:rsid w:val="003F6FBC"/>
    <w:rsid w:val="004E0EDD"/>
    <w:rsid w:val="006C5D98"/>
    <w:rsid w:val="008B35EF"/>
    <w:rsid w:val="009177D8"/>
    <w:rsid w:val="00965462"/>
    <w:rsid w:val="00990E31"/>
    <w:rsid w:val="00A022E2"/>
    <w:rsid w:val="00AF5EAA"/>
    <w:rsid w:val="00BD74A2"/>
    <w:rsid w:val="00D662BA"/>
    <w:rsid w:val="00EA5808"/>
    <w:rsid w:val="00F952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2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751</Words>
  <Characters>4281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RUVAREZ</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 EDITION</dc:creator>
  <cp:keywords/>
  <dc:description/>
  <cp:lastModifiedBy>BLACK EDITION</cp:lastModifiedBy>
  <cp:revision>13</cp:revision>
  <dcterms:created xsi:type="dcterms:W3CDTF">2013-03-21T07:18:00Z</dcterms:created>
  <dcterms:modified xsi:type="dcterms:W3CDTF">2013-03-21T13:23:00Z</dcterms:modified>
</cp:coreProperties>
</file>